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36A29" w14:textId="61057297" w:rsidR="00C71B21" w:rsidRPr="00F15B35" w:rsidRDefault="00C71B21" w:rsidP="00C71B21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lang w:val="en-US"/>
        </w:rPr>
      </w:pPr>
      <w:bookmarkStart w:id="0" w:name="_Hlk505952399"/>
      <w:r>
        <w:rPr>
          <w:rFonts w:ascii="Arial" w:hAnsi="Arial" w:cs="Arial"/>
          <w:b/>
          <w:bCs/>
          <w:sz w:val="24"/>
        </w:rPr>
        <w:t>3GPP 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29</w:t>
      </w:r>
      <w:r>
        <w:rPr>
          <w:rFonts w:ascii="Arial" w:hAnsi="Arial" w:cs="Arial"/>
          <w:b/>
          <w:bCs/>
          <w:sz w:val="24"/>
        </w:rPr>
        <w:tab/>
        <w:t>S2-</w:t>
      </w:r>
      <w:r w:rsidR="00B5464F">
        <w:rPr>
          <w:rFonts w:ascii="Arial" w:hAnsi="Arial" w:cs="Arial"/>
          <w:b/>
          <w:bCs/>
          <w:sz w:val="24"/>
        </w:rPr>
        <w:t>18</w:t>
      </w:r>
      <w:r w:rsidR="00B5464F">
        <w:rPr>
          <w:rFonts w:ascii="Arial" w:hAnsi="Arial" w:cs="Arial"/>
          <w:b/>
          <w:bCs/>
          <w:sz w:val="24"/>
        </w:rPr>
        <w:t>10698</w:t>
      </w:r>
    </w:p>
    <w:p w14:paraId="2E3BAC45" w14:textId="57BF0AC8" w:rsidR="00B80385" w:rsidRDefault="00C71B21" w:rsidP="007E538D">
      <w:pPr>
        <w:pStyle w:val="CRCoverPage"/>
        <w:tabs>
          <w:tab w:val="right" w:pos="9638"/>
        </w:tabs>
        <w:jc w:val="both"/>
        <w:outlineLvl w:val="0"/>
        <w:rPr>
          <w:b/>
          <w:noProof/>
          <w:sz w:val="24"/>
        </w:rPr>
      </w:pPr>
      <w:r w:rsidRPr="00925D1D">
        <w:rPr>
          <w:b/>
          <w:noProof/>
          <w:sz w:val="24"/>
          <w:szCs w:val="24"/>
        </w:rPr>
        <w:t xml:space="preserve">15-19 October 2018, </w:t>
      </w:r>
      <w:r w:rsidRPr="00925D1D">
        <w:rPr>
          <w:b/>
          <w:sz w:val="24"/>
          <w:szCs w:val="24"/>
        </w:rPr>
        <w:t>Dongguan</w:t>
      </w:r>
      <w:r w:rsidRPr="00925D1D">
        <w:rPr>
          <w:b/>
          <w:noProof/>
          <w:sz w:val="24"/>
          <w:szCs w:val="24"/>
        </w:rPr>
        <w:t xml:space="preserve">, China                           </w:t>
      </w:r>
      <w:r>
        <w:rPr>
          <w:b/>
          <w:noProof/>
          <w:sz w:val="24"/>
          <w:szCs w:val="24"/>
        </w:rPr>
        <w:t xml:space="preserve">      </w:t>
      </w:r>
      <w:r w:rsidR="00B80385">
        <w:rPr>
          <w:b/>
          <w:noProof/>
          <w:color w:val="0000FF"/>
        </w:rPr>
        <w:tab/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3FD76D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3E3658" w:rsidRPr="003E3658">
        <w:rPr>
          <w:rFonts w:ascii="Arial" w:hAnsi="Arial" w:cs="Arial"/>
          <w:lang w:eastAsia="ko-KR"/>
        </w:rPr>
        <w:t xml:space="preserve">Reply LS to 5GAA on Requirements to enable in-advance notifications for </w:t>
      </w:r>
      <w:r w:rsidR="003E3658">
        <w:rPr>
          <w:rFonts w:ascii="Arial" w:hAnsi="Arial" w:cs="Arial"/>
          <w:lang w:eastAsia="ko-KR"/>
        </w:rPr>
        <w:t xml:space="preserve">the </w:t>
      </w:r>
      <w:r w:rsidR="003E3658" w:rsidRPr="003E3658">
        <w:rPr>
          <w:rFonts w:ascii="Arial" w:hAnsi="Arial" w:cs="Arial"/>
          <w:lang w:eastAsia="ko-KR"/>
        </w:rPr>
        <w:t>automotive industry</w:t>
      </w:r>
      <w:r w:rsidR="007E538D">
        <w:rPr>
          <w:rFonts w:ascii="Arial" w:hAnsi="Arial" w:cs="Arial"/>
          <w:bCs/>
        </w:rPr>
        <w:t>.</w:t>
      </w:r>
    </w:p>
    <w:p w14:paraId="1E6E1260" w14:textId="16BE893B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41A45">
        <w:rPr>
          <w:rFonts w:ascii="Arial" w:hAnsi="Arial" w:cs="Arial"/>
          <w:bCs/>
          <w:color w:val="000000"/>
        </w:rPr>
        <w:t>5GAA WG2 LS</w:t>
      </w:r>
      <w:r w:rsidR="00841A45" w:rsidRPr="00FB4B07">
        <w:rPr>
          <w:rFonts w:ascii="Arial" w:hAnsi="Arial" w:cs="Arial"/>
          <w:bCs/>
          <w:color w:val="000000"/>
        </w:rPr>
        <w:t xml:space="preserve"> </w:t>
      </w:r>
      <w:r w:rsidR="00841A45" w:rsidRPr="000D289B">
        <w:rPr>
          <w:rFonts w:ascii="Arial" w:hAnsi="Arial" w:cs="Arial"/>
          <w:bCs/>
          <w:color w:val="000000"/>
        </w:rPr>
        <w:t xml:space="preserve">on </w:t>
      </w:r>
      <w:r w:rsidR="00841A45" w:rsidRPr="004F5BEF">
        <w:rPr>
          <w:rFonts w:ascii="Arial" w:hAnsi="Arial" w:cs="Arial"/>
          <w:bCs/>
        </w:rPr>
        <w:t>Requirements to enable Predictive QoS for Automotive industry</w:t>
      </w:r>
      <w:r w:rsidR="00841A45" w:rsidRPr="00164359" w:rsidDel="00841A45">
        <w:rPr>
          <w:rFonts w:ascii="Arial" w:hAnsi="Arial" w:cs="Arial"/>
          <w:bCs/>
        </w:rPr>
        <w:t xml:space="preserve"> </w:t>
      </w:r>
      <w:r w:rsidR="00A02D48" w:rsidRPr="00164359">
        <w:rPr>
          <w:rFonts w:ascii="Arial" w:hAnsi="Arial" w:cs="Arial"/>
          <w:bCs/>
        </w:rPr>
        <w:t>(</w:t>
      </w:r>
      <w:r w:rsidR="00164359" w:rsidRPr="00164359">
        <w:rPr>
          <w:rFonts w:ascii="Arial" w:hAnsi="Arial" w:cs="Arial"/>
          <w:lang w:val="en-US"/>
        </w:rPr>
        <w:t xml:space="preserve">S2-188359 </w:t>
      </w:r>
      <w:r w:rsidR="00A02D48" w:rsidRPr="00164359">
        <w:rPr>
          <w:rFonts w:ascii="Arial" w:hAnsi="Arial" w:cs="Arial"/>
        </w:rPr>
        <w:t xml:space="preserve">/ </w:t>
      </w:r>
      <w:r w:rsidR="00F624DF" w:rsidRPr="00164359">
        <w:rPr>
          <w:rFonts w:ascii="Arial" w:hAnsi="Arial" w:cs="Arial"/>
        </w:rPr>
        <w:t>A-</w:t>
      </w:r>
      <w:r w:rsidR="007E538D" w:rsidRPr="00164359">
        <w:rPr>
          <w:rFonts w:ascii="Arial" w:hAnsi="Arial" w:cs="Arial"/>
        </w:rPr>
        <w:t>180241</w:t>
      </w:r>
      <w:r w:rsidR="00A02D48" w:rsidRPr="003515CC">
        <w:rPr>
          <w:rFonts w:ascii="Arial" w:hAnsi="Arial" w:cs="Arial"/>
        </w:rPr>
        <w:t>)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  <w:bookmarkStart w:id="1" w:name="_GoBack"/>
      <w:bookmarkEnd w:id="1"/>
    </w:p>
    <w:p w14:paraId="1343DC52" w14:textId="2DFF3F25" w:rsidR="00463675" w:rsidRPr="004555E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555EE">
        <w:rPr>
          <w:rFonts w:ascii="Arial" w:hAnsi="Arial" w:cs="Arial"/>
          <w:b/>
        </w:rPr>
        <w:t>Work Item:</w:t>
      </w:r>
      <w:r w:rsidRPr="004555EE">
        <w:rPr>
          <w:rFonts w:ascii="Arial" w:hAnsi="Arial" w:cs="Arial"/>
          <w:bCs/>
        </w:rPr>
        <w:tab/>
      </w:r>
      <w:r w:rsidR="007E538D" w:rsidRPr="004555EE">
        <w:rPr>
          <w:rFonts w:ascii="Arial" w:hAnsi="Arial" w:cs="Arial"/>
          <w:bCs/>
        </w:rPr>
        <w:t xml:space="preserve">NESQO </w:t>
      </w:r>
      <w:r w:rsidR="007E538D" w:rsidRPr="004555EE">
        <w:rPr>
          <w:rFonts w:ascii="Arial" w:hAnsi="Arial" w:cs="Arial"/>
          <w:lang w:eastAsia="ko-KR"/>
        </w:rPr>
        <w:t xml:space="preserve">(5GAA WG2), FS_eNA (3GPP SA2), </w:t>
      </w:r>
      <w:r w:rsidR="004555EE" w:rsidRPr="004555EE">
        <w:rPr>
          <w:rFonts w:ascii="Arial" w:hAnsi="Arial" w:cs="Arial"/>
          <w:lang w:eastAsia="ko-KR"/>
        </w:rPr>
        <w:t>FS_eV2XARC (3GPP SA2)</w:t>
      </w:r>
      <w:r w:rsidR="00181810" w:rsidRPr="004555EE">
        <w:rPr>
          <w:rFonts w:ascii="Arial" w:hAnsi="Arial" w:cs="Arial"/>
          <w:lang w:eastAsia="ko-KR"/>
        </w:rPr>
        <w:t>, FS</w:t>
      </w:r>
      <w:r w:rsidR="007E538D" w:rsidRPr="004555EE">
        <w:rPr>
          <w:rFonts w:ascii="Arial" w:hAnsi="Arial" w:cs="Arial"/>
          <w:lang w:eastAsia="ko-KR"/>
        </w:rPr>
        <w:t>_V2XIMP (3GPP SA1)</w:t>
      </w:r>
    </w:p>
    <w:p w14:paraId="2D67F94D" w14:textId="77777777" w:rsidR="00463675" w:rsidRPr="004555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6A42AE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14:paraId="403A6BDE" w14:textId="714FCF71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14:paraId="1C48F553" w14:textId="4DDC818F" w:rsidR="002633C1" w:rsidRPr="007E538D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7E538D">
        <w:rPr>
          <w:rFonts w:ascii="Arial" w:hAnsi="Arial" w:cs="Arial"/>
          <w:b/>
          <w:lang w:val="sv-SE"/>
        </w:rPr>
        <w:t>Cc:</w:t>
      </w:r>
      <w:r w:rsidRPr="007E538D">
        <w:rPr>
          <w:rFonts w:ascii="Arial" w:hAnsi="Arial" w:cs="Arial"/>
          <w:bCs/>
          <w:lang w:val="sv-SE"/>
        </w:rPr>
        <w:tab/>
      </w:r>
      <w:r w:rsidR="00F624DF" w:rsidRPr="007E538D">
        <w:rPr>
          <w:rFonts w:ascii="Arial" w:hAnsi="Arial" w:cs="Arial"/>
          <w:bCs/>
          <w:lang w:val="sv-SE"/>
        </w:rPr>
        <w:t>3GPP SA, SA1</w:t>
      </w:r>
      <w:r w:rsidR="002D30CA" w:rsidRPr="007E538D">
        <w:rPr>
          <w:rFonts w:ascii="Arial" w:hAnsi="Arial" w:cs="Arial"/>
          <w:bCs/>
          <w:lang w:val="sv-SE"/>
        </w:rPr>
        <w:t xml:space="preserve"> </w:t>
      </w:r>
    </w:p>
    <w:p w14:paraId="35F8242E" w14:textId="77777777" w:rsidR="00463675" w:rsidRPr="007E538D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B90C6F1" w14:textId="77777777" w:rsidR="00463675" w:rsidRPr="002C1207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2C1207">
        <w:rPr>
          <w:rFonts w:ascii="Arial" w:hAnsi="Arial" w:cs="Arial"/>
          <w:b/>
          <w:lang w:val="sv-SE"/>
        </w:rPr>
        <w:t>Contact Person:</w:t>
      </w:r>
      <w:r w:rsidRPr="002C1207">
        <w:rPr>
          <w:rFonts w:ascii="Arial" w:hAnsi="Arial" w:cs="Arial"/>
          <w:bCs/>
          <w:lang w:val="sv-SE"/>
        </w:rPr>
        <w:tab/>
      </w:r>
    </w:p>
    <w:p w14:paraId="4C2CB0F1" w14:textId="7E80A2D9" w:rsidR="00463675" w:rsidRPr="003515C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7E538D" w:rsidRPr="007E538D">
        <w:rPr>
          <w:rFonts w:cs="Arial"/>
          <w:b w:val="0"/>
          <w:bCs/>
        </w:rPr>
        <w:t>Wuxiaobo</w:t>
      </w:r>
    </w:p>
    <w:p w14:paraId="698CD987" w14:textId="40079FDC" w:rsidR="00463675" w:rsidRPr="003515C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7E538D">
        <w:rPr>
          <w:rFonts w:cs="Arial"/>
          <w:b w:val="0"/>
          <w:bCs/>
        </w:rPr>
        <w:t>w</w:t>
      </w:r>
      <w:r w:rsidR="007E538D" w:rsidRPr="007E538D">
        <w:rPr>
          <w:rFonts w:cs="Arial"/>
          <w:b w:val="0"/>
          <w:bCs/>
        </w:rPr>
        <w:t>uxiaobo</w:t>
      </w:r>
      <w:r w:rsidR="007E538D" w:rsidRPr="007E538D" w:rsidDel="007E538D">
        <w:rPr>
          <w:rFonts w:cs="Arial"/>
          <w:b w:val="0"/>
          <w:bCs/>
        </w:rPr>
        <w:t xml:space="preserve"> </w:t>
      </w:r>
      <w:r w:rsidR="00A23786" w:rsidRPr="003515CC">
        <w:rPr>
          <w:rFonts w:cs="Arial"/>
          <w:b w:val="0"/>
          <w:bCs/>
        </w:rPr>
        <w:t xml:space="preserve">AT </w:t>
      </w:r>
      <w:r w:rsidR="007E538D">
        <w:rPr>
          <w:rFonts w:cs="Arial"/>
          <w:b w:val="0"/>
          <w:bCs/>
        </w:rPr>
        <w:t>huawei</w:t>
      </w:r>
      <w:r w:rsidR="00A23786" w:rsidRPr="003515CC">
        <w:rPr>
          <w:rFonts w:cs="Arial"/>
          <w:b w:val="0"/>
          <w:bCs/>
        </w:rPr>
        <w:t xml:space="preserve">.com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ab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521FE19E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14:paraId="006E3DA0" w14:textId="6D574801" w:rsidR="00DB698E" w:rsidRPr="003515CC" w:rsidRDefault="00851D2E" w:rsidP="00AF5AD5">
      <w:pPr>
        <w:pStyle w:val="a3"/>
        <w:spacing w:before="120" w:after="24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</w:t>
      </w:r>
      <w:r w:rsidR="007E538D" w:rsidRPr="0092219E">
        <w:rPr>
          <w:rFonts w:ascii="Arial" w:hAnsi="Arial" w:cs="Arial"/>
          <w:bCs/>
        </w:rPr>
        <w:t xml:space="preserve">on </w:t>
      </w:r>
      <w:r w:rsidR="007E538D">
        <w:rPr>
          <w:rFonts w:ascii="Arial" w:hAnsi="Arial" w:cs="Arial"/>
          <w:bCs/>
        </w:rPr>
        <w:t>Requirements to enable Predictive QoS for Automotive industry</w:t>
      </w:r>
      <w:r w:rsidR="007E538D" w:rsidRPr="003515CC" w:rsidDel="007E538D">
        <w:rPr>
          <w:rFonts w:ascii="Arial" w:hAnsi="Arial" w:cs="Arial"/>
        </w:rPr>
        <w:t xml:space="preserve">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</w:t>
      </w:r>
      <w:r w:rsidR="007E538D" w:rsidRPr="003515CC">
        <w:rPr>
          <w:rFonts w:ascii="Arial" w:hAnsi="Arial" w:cs="Arial"/>
        </w:rPr>
        <w:t>18</w:t>
      </w:r>
      <w:r w:rsidR="00164359">
        <w:rPr>
          <w:rFonts w:ascii="Arial" w:hAnsi="Arial" w:cs="Arial"/>
        </w:rPr>
        <w:t>8359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</w:t>
      </w:r>
      <w:r w:rsidR="007E538D" w:rsidRPr="003515CC">
        <w:rPr>
          <w:rFonts w:ascii="Arial" w:hAnsi="Arial" w:cs="Arial"/>
        </w:rPr>
        <w:t>180</w:t>
      </w:r>
      <w:r w:rsidR="007E538D">
        <w:rPr>
          <w:rFonts w:ascii="Arial" w:hAnsi="Arial" w:cs="Arial"/>
        </w:rPr>
        <w:t>241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14:paraId="3FC7AFEC" w14:textId="3D3204FE" w:rsidR="004C2378" w:rsidRPr="00AF5AD5" w:rsidRDefault="00851D2E" w:rsidP="00AF5AD5">
      <w:pPr>
        <w:pStyle w:val="a3"/>
        <w:tabs>
          <w:tab w:val="clear" w:pos="4153"/>
          <w:tab w:val="clear" w:pos="8306"/>
        </w:tabs>
        <w:spacing w:before="120" w:after="240"/>
        <w:rPr>
          <w:rFonts w:ascii="Arial" w:hAnsi="Arial" w:cs="Arial"/>
        </w:rPr>
      </w:pPr>
      <w:r w:rsidRPr="00AF5AD5">
        <w:rPr>
          <w:rFonts w:ascii="Arial" w:hAnsi="Arial" w:cs="Arial"/>
        </w:rPr>
        <w:t xml:space="preserve">3GPP </w:t>
      </w:r>
      <w:r w:rsidR="008401F0" w:rsidRPr="00AF5AD5">
        <w:rPr>
          <w:rFonts w:ascii="Arial" w:hAnsi="Arial" w:cs="Arial"/>
        </w:rPr>
        <w:t>SA2 would like to inform 5GAA WG2 that</w:t>
      </w:r>
      <w:r w:rsidR="00F769E8" w:rsidRPr="00AF5AD5">
        <w:rPr>
          <w:rFonts w:ascii="Arial" w:hAnsi="Arial" w:cs="Arial"/>
        </w:rPr>
        <w:t xml:space="preserve"> 3GPP SA2 worked on the requirements as captured by SA1 in TR 22.886 as of SA #81 and captured</w:t>
      </w:r>
      <w:r w:rsidR="007E538D" w:rsidRPr="00AF5AD5">
        <w:rPr>
          <w:rFonts w:ascii="Arial" w:hAnsi="Arial" w:cs="Arial"/>
        </w:rPr>
        <w:t xml:space="preserve"> NESQO Requirements to enable </w:t>
      </w:r>
      <w:r w:rsidR="00F769E8" w:rsidRPr="00AF5AD5">
        <w:rPr>
          <w:rFonts w:ascii="Arial" w:hAnsi="Arial" w:cs="Arial"/>
        </w:rPr>
        <w:t xml:space="preserve">in-advance notifications of estimated QoS information </w:t>
      </w:r>
      <w:r w:rsidR="00C926D6" w:rsidRPr="00AF5AD5">
        <w:rPr>
          <w:rFonts w:ascii="Arial" w:hAnsi="Arial" w:cs="Arial"/>
        </w:rPr>
        <w:t xml:space="preserve">in </w:t>
      </w:r>
      <w:r w:rsidR="007E538D" w:rsidRPr="00AF5AD5">
        <w:rPr>
          <w:rFonts w:ascii="Arial" w:hAnsi="Arial" w:cs="Arial"/>
        </w:rPr>
        <w:t xml:space="preserve">TR 23.791 </w:t>
      </w:r>
      <w:r w:rsidR="004E35CD" w:rsidRPr="00AF5AD5">
        <w:rPr>
          <w:rFonts w:ascii="Arial" w:hAnsi="Arial" w:cs="Arial"/>
        </w:rPr>
        <w:t>V1.1.0</w:t>
      </w:r>
      <w:r w:rsidR="004555EE">
        <w:rPr>
          <w:rFonts w:ascii="Arial" w:hAnsi="Arial" w:cs="Arial"/>
        </w:rPr>
        <w:t xml:space="preserve"> and TR 23.786 V</w:t>
      </w:r>
      <w:r w:rsidR="007E538D" w:rsidRPr="00AF5AD5">
        <w:rPr>
          <w:rFonts w:ascii="Arial" w:hAnsi="Arial" w:cs="Arial"/>
        </w:rPr>
        <w:t xml:space="preserve"> </w:t>
      </w:r>
      <w:r w:rsidR="000F5FB6">
        <w:rPr>
          <w:rFonts w:ascii="Arial" w:hAnsi="Arial" w:cs="Arial"/>
        </w:rPr>
        <w:t>0.9.0</w:t>
      </w:r>
      <w:r w:rsidR="008401F0" w:rsidRPr="00AF5AD5">
        <w:rPr>
          <w:rFonts w:ascii="Arial" w:hAnsi="Arial" w:cs="Arial"/>
        </w:rPr>
        <w:t xml:space="preserve"> </w:t>
      </w:r>
    </w:p>
    <w:p w14:paraId="35270231" w14:textId="77777777" w:rsidR="002D30CA" w:rsidRPr="003515CC" w:rsidRDefault="002D30CA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14:paraId="61B38CC9" w14:textId="49012EE8"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14:paraId="5349C855" w14:textId="606F4E9F" w:rsidR="004C2378" w:rsidRDefault="00463675" w:rsidP="004C2378">
      <w:pPr>
        <w:pStyle w:val="a3"/>
        <w:tabs>
          <w:tab w:val="clear" w:pos="4153"/>
          <w:tab w:val="clear" w:pos="8306"/>
        </w:tabs>
        <w:spacing w:after="120"/>
        <w:ind w:left="992" w:hangingChars="496" w:hanging="992"/>
        <w:rPr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 xml:space="preserve">take the above </w:t>
      </w:r>
      <w:r w:rsidR="00AD6EEA">
        <w:rPr>
          <w:rFonts w:ascii="Arial" w:hAnsi="Arial" w:cs="Arial"/>
        </w:rPr>
        <w:t>SA2 action</w:t>
      </w:r>
      <w:r w:rsidR="004C2378">
        <w:rPr>
          <w:rFonts w:ascii="Arial" w:hAnsi="Arial" w:cs="Arial"/>
        </w:rPr>
        <w:t xml:space="preserve"> </w:t>
      </w:r>
      <w:r w:rsidR="008168F5" w:rsidRPr="003515CC">
        <w:rPr>
          <w:rFonts w:ascii="Arial" w:hAnsi="Arial" w:cs="Arial"/>
        </w:rPr>
        <w:t>into account.</w:t>
      </w:r>
      <w:r w:rsidR="008168F5">
        <w:rPr>
          <w:rFonts w:ascii="Arial" w:hAnsi="Arial" w:cs="Arial"/>
        </w:rPr>
        <w:t xml:space="preserve"> </w:t>
      </w:r>
    </w:p>
    <w:p w14:paraId="402CF245" w14:textId="71192F98" w:rsidR="00463675" w:rsidRPr="004C2378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FB19A4">
        <w:rPr>
          <w:rFonts w:ascii="Arial" w:hAnsi="Arial" w:cs="Arial"/>
        </w:rPr>
        <w:t>3GPP SA WG2 #</w:t>
      </w:r>
      <w:r w:rsidR="00AD6EEA" w:rsidRPr="00FB19A4">
        <w:rPr>
          <w:rFonts w:ascii="Arial" w:hAnsi="Arial" w:cs="Arial"/>
        </w:rPr>
        <w:t xml:space="preserve">129bis </w:t>
      </w:r>
      <w:r w:rsidRPr="00FB19A4">
        <w:rPr>
          <w:rFonts w:ascii="Arial" w:hAnsi="Arial" w:cs="Arial"/>
        </w:rPr>
        <w:tab/>
      </w:r>
      <w:r w:rsidR="00AD6EEA" w:rsidRPr="00FB19A4">
        <w:rPr>
          <w:rFonts w:ascii="Arial" w:hAnsi="Arial" w:cs="Arial"/>
        </w:rPr>
        <w:t xml:space="preserve">November </w:t>
      </w:r>
      <w:r w:rsidR="00FB19A4" w:rsidRPr="00FB19A4">
        <w:rPr>
          <w:rFonts w:ascii="Arial" w:hAnsi="Arial" w:cs="Arial"/>
        </w:rPr>
        <w:t>26</w:t>
      </w:r>
      <w:r w:rsidR="00AD6EEA" w:rsidRPr="00FB19A4">
        <w:rPr>
          <w:rFonts w:ascii="Arial" w:hAnsi="Arial" w:cs="Arial"/>
        </w:rPr>
        <w:t xml:space="preserve"> – </w:t>
      </w:r>
      <w:r w:rsidR="00FB19A4" w:rsidRPr="00FB19A4">
        <w:rPr>
          <w:rFonts w:ascii="Arial" w:hAnsi="Arial" w:cs="Arial"/>
        </w:rPr>
        <w:t>30</w:t>
      </w:r>
      <w:r w:rsidRPr="00FB19A4">
        <w:rPr>
          <w:rFonts w:ascii="Arial" w:hAnsi="Arial" w:cs="Arial"/>
        </w:rPr>
        <w:tab/>
      </w:r>
      <w:r w:rsidRPr="00FB19A4">
        <w:rPr>
          <w:rFonts w:ascii="Arial" w:hAnsi="Arial" w:cs="Arial"/>
        </w:rPr>
        <w:tab/>
      </w:r>
      <w:r w:rsidR="00FB19A4">
        <w:rPr>
          <w:rFonts w:ascii="Arial" w:hAnsi="Arial" w:cs="Arial"/>
        </w:rPr>
        <w:t xml:space="preserve"> </w:t>
      </w:r>
      <w:r w:rsidR="00FB19A4" w:rsidRPr="00FB19A4">
        <w:rPr>
          <w:rFonts w:ascii="Arial" w:hAnsi="Arial" w:cs="Arial"/>
        </w:rPr>
        <w:t>West Palm Beach, Florida</w:t>
      </w:r>
      <w:r w:rsidR="00AD6EEA" w:rsidRPr="00FB19A4">
        <w:rPr>
          <w:rFonts w:ascii="Arial" w:hAnsi="Arial" w:cs="Arial"/>
        </w:rPr>
        <w:t>, USA</w:t>
      </w:r>
    </w:p>
    <w:p w14:paraId="1B400BF3" w14:textId="0B6EFEB7" w:rsidR="008422D2" w:rsidRPr="00FB19A4" w:rsidRDefault="008422D2" w:rsidP="008422D2">
      <w:pPr>
        <w:rPr>
          <w:rFonts w:ascii="Arial" w:hAnsi="Arial" w:cs="Arial"/>
        </w:rPr>
      </w:pPr>
      <w:r w:rsidRPr="00FB19A4">
        <w:rPr>
          <w:rFonts w:ascii="Arial" w:hAnsi="Arial" w:cs="Arial"/>
        </w:rPr>
        <w:t>3GPP SA WG2 #1</w:t>
      </w:r>
      <w:r>
        <w:rPr>
          <w:rFonts w:ascii="Arial" w:hAnsi="Arial" w:cs="Arial"/>
        </w:rPr>
        <w:t>30</w:t>
      </w:r>
      <w:r w:rsidRPr="00FB19A4">
        <w:rPr>
          <w:rFonts w:ascii="Arial" w:hAnsi="Arial" w:cs="Arial"/>
        </w:rPr>
        <w:t xml:space="preserve"> </w:t>
      </w:r>
      <w:r w:rsidRPr="00FB19A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="00375C71">
        <w:rPr>
          <w:rFonts w:ascii="Arial" w:hAnsi="Arial" w:cs="Arial"/>
        </w:rPr>
        <w:t>January</w:t>
      </w:r>
      <w:r w:rsidR="00A42F0D">
        <w:rPr>
          <w:rFonts w:ascii="Arial" w:hAnsi="Arial" w:cs="Arial"/>
        </w:rPr>
        <w:t xml:space="preserve"> </w:t>
      </w:r>
      <w:r w:rsidR="00375C71">
        <w:rPr>
          <w:rFonts w:ascii="Arial" w:hAnsi="Arial" w:cs="Arial"/>
        </w:rPr>
        <w:t>21</w:t>
      </w:r>
      <w:r w:rsidR="00A42F0D">
        <w:rPr>
          <w:rFonts w:ascii="Arial" w:hAnsi="Arial" w:cs="Arial"/>
        </w:rPr>
        <w:t xml:space="preserve"> – </w:t>
      </w:r>
      <w:r w:rsidR="00375C71">
        <w:rPr>
          <w:rFonts w:ascii="Arial" w:hAnsi="Arial" w:cs="Arial"/>
        </w:rPr>
        <w:t>25</w:t>
      </w:r>
      <w:r w:rsidR="00A42F0D">
        <w:rPr>
          <w:rFonts w:ascii="Arial" w:hAnsi="Arial" w:cs="Arial"/>
        </w:rPr>
        <w:t xml:space="preserve"> </w:t>
      </w:r>
      <w:r w:rsidRPr="00FB19A4">
        <w:rPr>
          <w:rFonts w:ascii="Arial" w:hAnsi="Arial" w:cs="Arial"/>
        </w:rPr>
        <w:tab/>
      </w:r>
      <w:r w:rsidRPr="00FB19A4">
        <w:rPr>
          <w:rFonts w:ascii="Arial" w:hAnsi="Arial" w:cs="Arial"/>
        </w:rPr>
        <w:tab/>
      </w:r>
      <w:r w:rsidR="00A42F0D">
        <w:rPr>
          <w:rFonts w:ascii="Arial" w:hAnsi="Arial" w:cs="Arial"/>
        </w:rPr>
        <w:t xml:space="preserve"> </w:t>
      </w:r>
      <w:r w:rsidR="00375C71">
        <w:rPr>
          <w:rFonts w:ascii="Arial" w:hAnsi="Arial" w:cs="Arial"/>
        </w:rPr>
        <w:t>India</w:t>
      </w:r>
    </w:p>
    <w:p w14:paraId="77B642D0" w14:textId="77777777" w:rsidR="00537D9C" w:rsidRPr="00A42F0D" w:rsidRDefault="00537D9C" w:rsidP="00A23786">
      <w:pPr>
        <w:rPr>
          <w:rFonts w:ascii="Arial" w:hAnsi="Arial" w:cs="Arial"/>
        </w:rPr>
      </w:pPr>
    </w:p>
    <w:p w14:paraId="79EDE4BE" w14:textId="77777777" w:rsidR="00463675" w:rsidRPr="00FB19A4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63675" w:rsidRPr="00FB19A4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B5285" w14:textId="77777777" w:rsidR="00935847" w:rsidRDefault="00935847">
      <w:r>
        <w:separator/>
      </w:r>
    </w:p>
  </w:endnote>
  <w:endnote w:type="continuationSeparator" w:id="0">
    <w:p w14:paraId="65DE0D03" w14:textId="77777777" w:rsidR="00935847" w:rsidRDefault="0093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D6E48" w14:textId="77777777" w:rsidR="00935847" w:rsidRDefault="00935847">
      <w:r>
        <w:separator/>
      </w:r>
    </w:p>
  </w:footnote>
  <w:footnote w:type="continuationSeparator" w:id="0">
    <w:p w14:paraId="206A8AB0" w14:textId="77777777" w:rsidR="00935847" w:rsidRDefault="0093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9"/>
  </w:num>
  <w:num w:numId="14">
    <w:abstractNumId w:val="14"/>
  </w:num>
  <w:num w:numId="15">
    <w:abstractNumId w:val="15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3416B"/>
    <w:rsid w:val="0003565A"/>
    <w:rsid w:val="0003719B"/>
    <w:rsid w:val="00045511"/>
    <w:rsid w:val="000654F2"/>
    <w:rsid w:val="00065A0E"/>
    <w:rsid w:val="00071480"/>
    <w:rsid w:val="00083166"/>
    <w:rsid w:val="00090812"/>
    <w:rsid w:val="000B1B36"/>
    <w:rsid w:val="000B683A"/>
    <w:rsid w:val="000C45C9"/>
    <w:rsid w:val="000C636F"/>
    <w:rsid w:val="000D113A"/>
    <w:rsid w:val="000F12FD"/>
    <w:rsid w:val="000F5FB6"/>
    <w:rsid w:val="001063EA"/>
    <w:rsid w:val="001235E5"/>
    <w:rsid w:val="00125975"/>
    <w:rsid w:val="00164359"/>
    <w:rsid w:val="001660AD"/>
    <w:rsid w:val="00172791"/>
    <w:rsid w:val="00177DA3"/>
    <w:rsid w:val="00181810"/>
    <w:rsid w:val="001B008D"/>
    <w:rsid w:val="001C5700"/>
    <w:rsid w:val="001D2108"/>
    <w:rsid w:val="001E0D3F"/>
    <w:rsid w:val="001E2142"/>
    <w:rsid w:val="001E287D"/>
    <w:rsid w:val="002011E5"/>
    <w:rsid w:val="002049C7"/>
    <w:rsid w:val="00220708"/>
    <w:rsid w:val="00222A4F"/>
    <w:rsid w:val="0024067D"/>
    <w:rsid w:val="00254238"/>
    <w:rsid w:val="002633C1"/>
    <w:rsid w:val="00265D63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2E7DF5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75C71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C50FE"/>
    <w:rsid w:val="003E0EE0"/>
    <w:rsid w:val="003E3658"/>
    <w:rsid w:val="003F3BFF"/>
    <w:rsid w:val="004120BA"/>
    <w:rsid w:val="004147C2"/>
    <w:rsid w:val="00417F6D"/>
    <w:rsid w:val="00434028"/>
    <w:rsid w:val="00452B0D"/>
    <w:rsid w:val="004555EE"/>
    <w:rsid w:val="00463675"/>
    <w:rsid w:val="0049066D"/>
    <w:rsid w:val="00496D50"/>
    <w:rsid w:val="004C2378"/>
    <w:rsid w:val="004C6071"/>
    <w:rsid w:val="004E2356"/>
    <w:rsid w:val="004E35CD"/>
    <w:rsid w:val="004E7BB6"/>
    <w:rsid w:val="004F3AA9"/>
    <w:rsid w:val="004F40CC"/>
    <w:rsid w:val="00500632"/>
    <w:rsid w:val="0050174F"/>
    <w:rsid w:val="00501F64"/>
    <w:rsid w:val="00505F59"/>
    <w:rsid w:val="00537D9C"/>
    <w:rsid w:val="00542C4F"/>
    <w:rsid w:val="00553DF0"/>
    <w:rsid w:val="00575C6F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3AE7"/>
    <w:rsid w:val="00610CA6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D1114"/>
    <w:rsid w:val="006F0115"/>
    <w:rsid w:val="006F27CB"/>
    <w:rsid w:val="00701A2B"/>
    <w:rsid w:val="0077396F"/>
    <w:rsid w:val="00774054"/>
    <w:rsid w:val="007822EF"/>
    <w:rsid w:val="00787EAC"/>
    <w:rsid w:val="007A671D"/>
    <w:rsid w:val="007B6292"/>
    <w:rsid w:val="007B6B1D"/>
    <w:rsid w:val="007C573C"/>
    <w:rsid w:val="007E538D"/>
    <w:rsid w:val="00806E3A"/>
    <w:rsid w:val="008168F5"/>
    <w:rsid w:val="00825504"/>
    <w:rsid w:val="008369BD"/>
    <w:rsid w:val="008401F0"/>
    <w:rsid w:val="00841A45"/>
    <w:rsid w:val="008422D2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E07FF"/>
    <w:rsid w:val="008F358E"/>
    <w:rsid w:val="008F581B"/>
    <w:rsid w:val="00907392"/>
    <w:rsid w:val="00916145"/>
    <w:rsid w:val="00923E7C"/>
    <w:rsid w:val="00935847"/>
    <w:rsid w:val="00936020"/>
    <w:rsid w:val="00941A45"/>
    <w:rsid w:val="00950DE4"/>
    <w:rsid w:val="00952417"/>
    <w:rsid w:val="0096221E"/>
    <w:rsid w:val="009778A3"/>
    <w:rsid w:val="00980208"/>
    <w:rsid w:val="00981866"/>
    <w:rsid w:val="0099315F"/>
    <w:rsid w:val="009B2EB9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2AA2"/>
    <w:rsid w:val="00A3454C"/>
    <w:rsid w:val="00A40236"/>
    <w:rsid w:val="00A42F0D"/>
    <w:rsid w:val="00A45BD7"/>
    <w:rsid w:val="00A56D45"/>
    <w:rsid w:val="00A631E9"/>
    <w:rsid w:val="00A6412A"/>
    <w:rsid w:val="00A64F79"/>
    <w:rsid w:val="00A8194B"/>
    <w:rsid w:val="00A8524C"/>
    <w:rsid w:val="00A95C27"/>
    <w:rsid w:val="00AA637B"/>
    <w:rsid w:val="00AC5D59"/>
    <w:rsid w:val="00AD6EEA"/>
    <w:rsid w:val="00AE5661"/>
    <w:rsid w:val="00AF32EB"/>
    <w:rsid w:val="00AF3FA4"/>
    <w:rsid w:val="00AF5AD5"/>
    <w:rsid w:val="00B13514"/>
    <w:rsid w:val="00B219B2"/>
    <w:rsid w:val="00B255A7"/>
    <w:rsid w:val="00B544D2"/>
    <w:rsid w:val="00B5464F"/>
    <w:rsid w:val="00B5648B"/>
    <w:rsid w:val="00B70E77"/>
    <w:rsid w:val="00B80385"/>
    <w:rsid w:val="00B94E31"/>
    <w:rsid w:val="00BB0CAD"/>
    <w:rsid w:val="00BB352B"/>
    <w:rsid w:val="00BB6499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1B21"/>
    <w:rsid w:val="00C750D8"/>
    <w:rsid w:val="00C77CDA"/>
    <w:rsid w:val="00C926D6"/>
    <w:rsid w:val="00CA3233"/>
    <w:rsid w:val="00CC0966"/>
    <w:rsid w:val="00CC43AA"/>
    <w:rsid w:val="00CF04BF"/>
    <w:rsid w:val="00D12E5D"/>
    <w:rsid w:val="00D24338"/>
    <w:rsid w:val="00D40BEF"/>
    <w:rsid w:val="00D42DF3"/>
    <w:rsid w:val="00D65530"/>
    <w:rsid w:val="00D67C0C"/>
    <w:rsid w:val="00D74A1C"/>
    <w:rsid w:val="00D74FFD"/>
    <w:rsid w:val="00D75660"/>
    <w:rsid w:val="00D76F1F"/>
    <w:rsid w:val="00D876BF"/>
    <w:rsid w:val="00D90FB2"/>
    <w:rsid w:val="00D91158"/>
    <w:rsid w:val="00DB698E"/>
    <w:rsid w:val="00DC6C67"/>
    <w:rsid w:val="00E1432B"/>
    <w:rsid w:val="00E22D34"/>
    <w:rsid w:val="00E37BFC"/>
    <w:rsid w:val="00E5415D"/>
    <w:rsid w:val="00E57BA2"/>
    <w:rsid w:val="00E6625A"/>
    <w:rsid w:val="00E71BBD"/>
    <w:rsid w:val="00E734BB"/>
    <w:rsid w:val="00E73827"/>
    <w:rsid w:val="00EA0E3E"/>
    <w:rsid w:val="00EA6447"/>
    <w:rsid w:val="00EC2503"/>
    <w:rsid w:val="00ED133C"/>
    <w:rsid w:val="00ED4B16"/>
    <w:rsid w:val="00F0588A"/>
    <w:rsid w:val="00F11820"/>
    <w:rsid w:val="00F14524"/>
    <w:rsid w:val="00F17587"/>
    <w:rsid w:val="00F23FFC"/>
    <w:rsid w:val="00F54C66"/>
    <w:rsid w:val="00F624DF"/>
    <w:rsid w:val="00F6597F"/>
    <w:rsid w:val="00F769E8"/>
    <w:rsid w:val="00F827F4"/>
    <w:rsid w:val="00F91C74"/>
    <w:rsid w:val="00FA3438"/>
    <w:rsid w:val="00FB19A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601"/>
    <w:rPr>
      <w:lang w:val="en-GB"/>
    </w:rPr>
  </w:style>
  <w:style w:type="paragraph" w:styleId="1">
    <w:name w:val="heading 1"/>
    <w:aliases w:val="H1,h1"/>
    <w:basedOn w:val="a"/>
    <w:next w:val="a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5160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C5160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5160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51601"/>
  </w:style>
  <w:style w:type="paragraph" w:customStyle="1" w:styleId="B1">
    <w:name w:val="B1"/>
    <w:basedOn w:val="a"/>
    <w:link w:val="B1Char"/>
    <w:qFormat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51601"/>
    <w:pPr>
      <w:widowControl w:val="0"/>
    </w:pPr>
  </w:style>
  <w:style w:type="paragraph" w:customStyle="1" w:styleId="20">
    <w:name w:val="??? 2"/>
    <w:basedOn w:val="a7"/>
    <w:next w:val="a7"/>
    <w:rsid w:val="00C51601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C51601"/>
    <w:rPr>
      <w:sz w:val="16"/>
    </w:rPr>
  </w:style>
  <w:style w:type="paragraph" w:customStyle="1" w:styleId="DECISION">
    <w:name w:val="DECISION"/>
    <w:basedOn w:val="a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5160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a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a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Char">
    <w:name w:val="页眉 Char"/>
    <w:basedOn w:val="a0"/>
    <w:link w:val="a3"/>
    <w:semiHidden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71B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hw user</cp:lastModifiedBy>
  <cp:revision>5</cp:revision>
  <cp:lastPrinted>2002-04-23T00:10:00Z</cp:lastPrinted>
  <dcterms:created xsi:type="dcterms:W3CDTF">2018-10-09T10:47:00Z</dcterms:created>
  <dcterms:modified xsi:type="dcterms:W3CDTF">2018-10-09T11:23:00Z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(2)VOmL3zmw4Dik/4zNq+/o1S/dHjGPrH1KySSrzS916ycuMrl+fe1CyREtk54jhROWib+6N0ci
w10gaSkQ/lnjpiQOSOqYxzjDOFVpIXmPujZN1uk46VCd711FAM4++znRIjiJPyXJWdV9RjKi
xD7/WAJiRKiHU+9r/YXT1YDAc6OViy/x769ZzHj15+OD2OSKPGyIi/TzVj8vc5GL7hnEPfy7
Kz9jM/qZgS4wrHiqPh</vt:lpwstr>
  </property>
  <property fmtid="{D5CDD505-2E9C-101B-9397-08002B2CF9AE}" pid="3" name="_2015_ms_pID_7253431">
    <vt:lpwstr>Gr84PcgAKeDJJ9f0mVnqBLh4LcGSP8SAntx+G0JlVp0KboSa42wSjz
vanfjay2NQVx/Xg1gEqVZYAS5OgATSoilXsf18neuDdRFxEvts19UCxBlNF3LbUPMgmBUCAH
vzh3CAfBDuS47xoB+AEotsIpoUb2JoNnfbNkzaTh1ozFxxHJzaGPP4oYaYFQfjIHJb8oANa3
K1VB7WG0YAeo0kZq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1539084161</vt:lpwstr>
  </property>
</Properties>
</file>